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A11B1" w14:textId="77777777" w:rsidR="00F40D99" w:rsidRDefault="00F40D99" w:rsidP="008B3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C11">
        <w:rPr>
          <w:rFonts w:ascii="Times New Roman" w:hAnsi="Times New Roman" w:cs="Times New Roman"/>
          <w:b/>
          <w:sz w:val="28"/>
          <w:szCs w:val="28"/>
        </w:rPr>
        <w:t>А</w:t>
      </w:r>
      <w:r w:rsidRPr="00943A6A">
        <w:rPr>
          <w:rFonts w:ascii="Times New Roman" w:hAnsi="Times New Roman" w:cs="Times New Roman"/>
          <w:b/>
          <w:sz w:val="28"/>
          <w:szCs w:val="28"/>
          <w:u w:val="single"/>
        </w:rPr>
        <w:t>нализ безопасности при организации перевозок пассажиров на автотранспорте</w:t>
      </w:r>
      <w:r w:rsidRPr="00221C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0D5697A" w14:textId="77777777" w:rsidR="00943A6A" w:rsidRPr="00221C11" w:rsidRDefault="00943A6A" w:rsidP="008B3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3C2D4F" w14:textId="77777777" w:rsidR="00F40D99" w:rsidRDefault="00F40D99" w:rsidP="008B3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14:paraId="2DA30E2F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14:paraId="6363FCC9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1</w:t>
      </w:r>
      <w:r w:rsidRPr="00625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Правовые и нормативно-технические документы, регулирующие пассажирские перевозки</w:t>
      </w:r>
    </w:p>
    <w:p w14:paraId="0DE59173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Основные понятия в области безопасности дорожного движения и условий труда водителей</w:t>
      </w:r>
    </w:p>
    <w:p w14:paraId="3B09A7DE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Требования законодательства в области безопасности организации пассажирских перевозок</w:t>
      </w:r>
    </w:p>
    <w:p w14:paraId="7C79C73C" w14:textId="77777777" w:rsidR="00CB419C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  Оценка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состояния безопасности дорожного движения в Российской Федерации ( ЗДЕСЬ НЕОБХОДИМО ВЗЯТЬ СТАТИСТИКУ ЗА 3 ГОДА НА ОФОЦИАЛЬНОМ САЙТЕ Ространснадзора по Росси</w:t>
      </w:r>
      <w:r w:rsidR="00CB419C">
        <w:rPr>
          <w:rFonts w:ascii="Times New Roman" w:hAnsi="Times New Roman" w:cs="Times New Roman"/>
          <w:sz w:val="28"/>
          <w:szCs w:val="28"/>
        </w:rPr>
        <w:t>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DD55F6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Статистика дорожных происшествий при пассажирских перевозках</w:t>
      </w:r>
    </w:p>
    <w:p w14:paraId="5437A04C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Факторы, влияющие на безопасность пассажирских перевозок</w:t>
      </w:r>
    </w:p>
    <w:p w14:paraId="750D6CF5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Анализ пассажиропотоков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3681C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93681C">
        <w:rPr>
          <w:rFonts w:ascii="Times New Roman" w:hAnsi="Times New Roman" w:cs="Times New Roman"/>
          <w:sz w:val="28"/>
          <w:szCs w:val="28"/>
        </w:rPr>
        <w:t xml:space="preserve"> </w:t>
      </w:r>
      <w:r w:rsidRPr="00A350EE">
        <w:rPr>
          <w:rFonts w:ascii="Times New Roman" w:hAnsi="Times New Roman" w:cs="Times New Roman"/>
          <w:sz w:val="28"/>
          <w:szCs w:val="28"/>
          <w:highlight w:val="yellow"/>
        </w:rPr>
        <w:t>категории пассажиров</w:t>
      </w:r>
      <w:r w:rsidR="00D525D8">
        <w:rPr>
          <w:rFonts w:ascii="Times New Roman" w:hAnsi="Times New Roman" w:cs="Times New Roman"/>
          <w:sz w:val="28"/>
          <w:szCs w:val="28"/>
          <w:highlight w:val="yellow"/>
        </w:rPr>
        <w:t>- автобусы, трамвай, троллейбусы. маршрутки и  т.д.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3681C">
        <w:rPr>
          <w:rFonts w:ascii="Times New Roman" w:hAnsi="Times New Roman" w:cs="Times New Roman"/>
          <w:sz w:val="28"/>
          <w:szCs w:val="28"/>
        </w:rPr>
        <w:t>)</w:t>
      </w:r>
    </w:p>
    <w:p w14:paraId="1F19DBAE" w14:textId="77777777" w:rsidR="00F40D99" w:rsidRPr="001C1A41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Ш. Организация технического обслуживания транспортных средств </w:t>
      </w:r>
    </w:p>
    <w:p w14:paraId="3E0D729C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Требования к автотранспортным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средствам(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оценить состояние автомобилей-  газелей, автобусов, </w:t>
      </w:r>
      <w:proofErr w:type="spellStart"/>
      <w:r w:rsidR="00D525D8">
        <w:rPr>
          <w:rFonts w:ascii="Times New Roman" w:hAnsi="Times New Roman" w:cs="Times New Roman"/>
          <w:sz w:val="28"/>
          <w:szCs w:val="28"/>
        </w:rPr>
        <w:t>тррамваев</w:t>
      </w:r>
      <w:proofErr w:type="spellEnd"/>
      <w:r w:rsidR="00D525D8">
        <w:rPr>
          <w:rFonts w:ascii="Times New Roman" w:hAnsi="Times New Roman" w:cs="Times New Roman"/>
          <w:sz w:val="28"/>
          <w:szCs w:val="28"/>
        </w:rPr>
        <w:t>. троллейбусов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4F2A0B1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Предрейсовый и послерейсовый контроль технического состояния</w:t>
      </w:r>
    </w:p>
    <w:p w14:paraId="0B0B6DDC" w14:textId="77777777" w:rsidR="00F40D99" w:rsidRPr="00EC36D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Организация технического обслуживания и ремонта транспортных средств </w:t>
      </w:r>
    </w:p>
    <w:p w14:paraId="5082564E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Организация труда водителей</w:t>
      </w:r>
    </w:p>
    <w:p w14:paraId="3335CFD2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Оформление трудовых отношений при организации перевозок </w:t>
      </w:r>
      <w:proofErr w:type="gramStart"/>
      <w:r w:rsidRPr="00EC36D9">
        <w:rPr>
          <w:rFonts w:ascii="Times New Roman" w:hAnsi="Times New Roman" w:cs="Times New Roman"/>
          <w:sz w:val="28"/>
          <w:szCs w:val="28"/>
          <w:highlight w:val="yellow"/>
        </w:rPr>
        <w:t>( по</w:t>
      </w:r>
      <w:proofErr w:type="gramEnd"/>
      <w:r w:rsidRPr="00EC36D9">
        <w:rPr>
          <w:rFonts w:ascii="Times New Roman" w:hAnsi="Times New Roman" w:cs="Times New Roman"/>
          <w:sz w:val="28"/>
          <w:szCs w:val="28"/>
          <w:highlight w:val="yellow"/>
        </w:rPr>
        <w:t xml:space="preserve"> ТК – с работодателями и лицензии для частных перевозчиков)</w:t>
      </w:r>
    </w:p>
    <w:p w14:paraId="32726AD4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Требования к обучению водителей</w:t>
      </w:r>
    </w:p>
    <w:p w14:paraId="6A79220D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Требования к медицинскому контролю состояния водителей</w:t>
      </w:r>
    </w:p>
    <w:p w14:paraId="441C4129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Особенности режима труда и отдыха водителей (</w:t>
      </w:r>
      <w:r w:rsidRPr="00EC36D9">
        <w:rPr>
          <w:rFonts w:ascii="Times New Roman" w:hAnsi="Times New Roman" w:cs="Times New Roman"/>
          <w:sz w:val="28"/>
          <w:szCs w:val="28"/>
          <w:highlight w:val="yellow"/>
        </w:rPr>
        <w:t>не забыть про тахографы)</w:t>
      </w:r>
    </w:p>
    <w:p w14:paraId="0AFCA614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Характеристика условий труда водителей</w:t>
      </w:r>
    </w:p>
    <w:p w14:paraId="197BFB20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Окружающая среда и пассажирские перевозки</w:t>
      </w:r>
    </w:p>
    <w:p w14:paraId="445DB465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Влияние окружающей среды на безопасность перевозок </w:t>
      </w:r>
      <w:r w:rsidRPr="00361A5A">
        <w:rPr>
          <w:rFonts w:ascii="Times New Roman" w:hAnsi="Times New Roman" w:cs="Times New Roman"/>
          <w:sz w:val="28"/>
          <w:szCs w:val="28"/>
          <w:highlight w:val="yellow"/>
        </w:rPr>
        <w:t xml:space="preserve">(погодные условия, состояние дорожного покрытия, дорожный сервис и </w:t>
      </w:r>
      <w:proofErr w:type="spellStart"/>
      <w:r w:rsidRPr="00361A5A">
        <w:rPr>
          <w:rFonts w:ascii="Times New Roman" w:hAnsi="Times New Roman" w:cs="Times New Roman"/>
          <w:sz w:val="28"/>
          <w:szCs w:val="28"/>
          <w:highlight w:val="yellow"/>
        </w:rPr>
        <w:t>т.д</w:t>
      </w:r>
      <w:proofErr w:type="spellEnd"/>
      <w:r w:rsidRPr="00361A5A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14:paraId="59DE6241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Экологические проблемы, создаваемые автотранспортными средствами</w:t>
      </w:r>
      <w:r w:rsidRPr="00361A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(отходы, образующиеся при эксплуатации транспортных средств)</w:t>
      </w:r>
    </w:p>
    <w:p w14:paraId="436C301B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Предложения по улучшению условий и безопасности пассажироперевозок</w:t>
      </w:r>
    </w:p>
    <w:p w14:paraId="287E4324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Мероприятия по обеспечению безопасности дорожного движения</w:t>
      </w:r>
    </w:p>
    <w:p w14:paraId="0EE292EC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Мероприятия по улучшению условий труда и режима работы водителей</w:t>
      </w:r>
    </w:p>
    <w:p w14:paraId="252B2F38" w14:textId="77777777" w:rsidR="00F40D99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14:paraId="04BF35C3" w14:textId="77777777" w:rsidR="00F40D99" w:rsidRPr="00ED3538" w:rsidRDefault="00F40D99" w:rsidP="008B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8B352D">
        <w:rPr>
          <w:rFonts w:ascii="Times New Roman" w:hAnsi="Times New Roman" w:cs="Times New Roman"/>
          <w:sz w:val="28"/>
          <w:szCs w:val="28"/>
        </w:rPr>
        <w:t xml:space="preserve">использованных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</w:p>
    <w:p w14:paraId="367E3915" w14:textId="77777777" w:rsidR="00F40D99" w:rsidRPr="00361A5A" w:rsidRDefault="008B352D" w:rsidP="00F40D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6099CC" w14:textId="77777777" w:rsidR="009D2A26" w:rsidRDefault="009D2A26" w:rsidP="009D2A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F8DF4E" w14:textId="77777777" w:rsidR="009D2A26" w:rsidRDefault="009D2A26" w:rsidP="009D2A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Пояснения:</w:t>
      </w:r>
    </w:p>
    <w:p w14:paraId="259B9605" w14:textId="77777777" w:rsidR="009D2A26" w:rsidRPr="009D2A26" w:rsidRDefault="009D2A26" w:rsidP="009D2A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26">
        <w:rPr>
          <w:rFonts w:ascii="Times New Roman" w:hAnsi="Times New Roman" w:cs="Times New Roman"/>
          <w:b/>
          <w:sz w:val="28"/>
          <w:szCs w:val="28"/>
        </w:rPr>
        <w:t xml:space="preserve">1. Т.к нет конкретного предприятия, но анализируем безопасность перевозок по России или можно того </w:t>
      </w:r>
      <w:proofErr w:type="gramStart"/>
      <w:r w:rsidRPr="009D2A26">
        <w:rPr>
          <w:rFonts w:ascii="Times New Roman" w:hAnsi="Times New Roman" w:cs="Times New Roman"/>
          <w:b/>
          <w:sz w:val="28"/>
          <w:szCs w:val="28"/>
        </w:rPr>
        <w:t>региона ,</w:t>
      </w:r>
      <w:proofErr w:type="gramEnd"/>
      <w:r w:rsidRPr="009D2A26">
        <w:rPr>
          <w:rFonts w:ascii="Times New Roman" w:hAnsi="Times New Roman" w:cs="Times New Roman"/>
          <w:b/>
          <w:sz w:val="28"/>
          <w:szCs w:val="28"/>
        </w:rPr>
        <w:t xml:space="preserve"> в котором проживаете, определяйтесь сами, у вас в городе тоже есть официальная статистика)</w:t>
      </w:r>
    </w:p>
    <w:p w14:paraId="5CD6F9C2" w14:textId="77777777" w:rsidR="009D2A26" w:rsidRPr="009D2A26" w:rsidRDefault="009D2A26" w:rsidP="009D2A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A26">
        <w:rPr>
          <w:rFonts w:ascii="Times New Roman" w:hAnsi="Times New Roman" w:cs="Times New Roman"/>
          <w:b/>
          <w:sz w:val="28"/>
          <w:szCs w:val="28"/>
        </w:rPr>
        <w:t>Напишите мне, я скорректирую план</w:t>
      </w:r>
    </w:p>
    <w:p w14:paraId="3E386D4E" w14:textId="77777777" w:rsidR="009D2A26" w:rsidRPr="009D2A26" w:rsidRDefault="009D2A26" w:rsidP="00F40D99">
      <w:pPr>
        <w:rPr>
          <w:rFonts w:ascii="Times New Roman" w:hAnsi="Times New Roman" w:cs="Times New Roman"/>
          <w:b/>
          <w:sz w:val="28"/>
          <w:szCs w:val="28"/>
        </w:rPr>
      </w:pPr>
    </w:p>
    <w:p w14:paraId="15C61D69" w14:textId="77777777" w:rsidR="00F40D99" w:rsidRPr="009D2A26" w:rsidRDefault="009D2A26" w:rsidP="00F40D99">
      <w:pPr>
        <w:rPr>
          <w:rFonts w:ascii="Times New Roman" w:hAnsi="Times New Roman" w:cs="Times New Roman"/>
          <w:b/>
          <w:sz w:val="28"/>
          <w:szCs w:val="28"/>
        </w:rPr>
      </w:pPr>
      <w:r w:rsidRPr="009D2A2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40D99" w:rsidRPr="009D2A26">
        <w:rPr>
          <w:rFonts w:ascii="Times New Roman" w:hAnsi="Times New Roman" w:cs="Times New Roman"/>
          <w:b/>
          <w:sz w:val="28"/>
          <w:szCs w:val="28"/>
        </w:rPr>
        <w:t>Нормативные документы проверяйте на действие, я за Вами тоже буду проверять</w:t>
      </w:r>
    </w:p>
    <w:p w14:paraId="6C62F0FA" w14:textId="77777777" w:rsidR="00201FFC" w:rsidRPr="009D2A26" w:rsidRDefault="009D2A26">
      <w:pPr>
        <w:rPr>
          <w:rFonts w:ascii="Times New Roman" w:hAnsi="Times New Roman" w:cs="Times New Roman"/>
          <w:b/>
          <w:sz w:val="28"/>
          <w:szCs w:val="28"/>
        </w:rPr>
      </w:pPr>
      <w:r w:rsidRPr="009D2A26">
        <w:rPr>
          <w:rFonts w:ascii="Times New Roman" w:hAnsi="Times New Roman" w:cs="Times New Roman"/>
          <w:b/>
          <w:sz w:val="28"/>
          <w:szCs w:val="28"/>
        </w:rPr>
        <w:t>3. При возникновении вопросов и трудностей. пишите мне</w:t>
      </w:r>
    </w:p>
    <w:p w14:paraId="2AC38AA0" w14:textId="77777777" w:rsidR="009D2A26" w:rsidRPr="009D2A26" w:rsidRDefault="009D2A26">
      <w:pPr>
        <w:rPr>
          <w:rFonts w:ascii="Times New Roman" w:hAnsi="Times New Roman" w:cs="Times New Roman"/>
          <w:b/>
          <w:sz w:val="28"/>
          <w:szCs w:val="28"/>
        </w:rPr>
      </w:pPr>
      <w:r w:rsidRPr="009D2A26">
        <w:rPr>
          <w:rFonts w:ascii="Times New Roman" w:hAnsi="Times New Roman" w:cs="Times New Roman"/>
          <w:b/>
          <w:sz w:val="28"/>
          <w:szCs w:val="28"/>
        </w:rPr>
        <w:t>Могу скинуть примерную ВКР, но все переписываем под себя</w:t>
      </w:r>
    </w:p>
    <w:sectPr w:rsidR="009D2A26" w:rsidRPr="009D2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C43"/>
    <w:rsid w:val="00025C43"/>
    <w:rsid w:val="00201FFC"/>
    <w:rsid w:val="002D124C"/>
    <w:rsid w:val="005B3C0A"/>
    <w:rsid w:val="008B352D"/>
    <w:rsid w:val="0093681C"/>
    <w:rsid w:val="00943A6A"/>
    <w:rsid w:val="009D2A26"/>
    <w:rsid w:val="00CB419C"/>
    <w:rsid w:val="00D32708"/>
    <w:rsid w:val="00D525D8"/>
    <w:rsid w:val="00E567BD"/>
    <w:rsid w:val="00F4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5A06"/>
  <w15:docId w15:val="{2D059C01-CA62-46B0-97CA-CE5B878F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D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</dc:creator>
  <cp:lastModifiedBy>Admin</cp:lastModifiedBy>
  <cp:revision>2</cp:revision>
  <dcterms:created xsi:type="dcterms:W3CDTF">2025-10-15T07:26:00Z</dcterms:created>
  <dcterms:modified xsi:type="dcterms:W3CDTF">2025-10-15T07:26:00Z</dcterms:modified>
</cp:coreProperties>
</file>